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07" w:rsidRPr="00BD16D4" w:rsidRDefault="00A45407" w:rsidP="00A45407">
      <w:pPr>
        <w:jc w:val="center"/>
        <w:rPr>
          <w:rFonts w:asciiTheme="minorEastAsia" w:hAnsiTheme="minorEastAsia"/>
          <w:b/>
          <w:bCs/>
          <w:color w:val="000000" w:themeColor="text1"/>
          <w:sz w:val="44"/>
          <w:szCs w:val="44"/>
        </w:rPr>
      </w:pPr>
      <w:bookmarkStart w:id="0" w:name="_GoBack"/>
      <w:r w:rsidRPr="00BD16D4">
        <w:rPr>
          <w:rFonts w:asciiTheme="minorEastAsia" w:hAnsiTheme="minorEastAsia" w:hint="eastAsia"/>
          <w:b/>
          <w:bCs/>
          <w:color w:val="000000" w:themeColor="text1"/>
          <w:sz w:val="44"/>
          <w:szCs w:val="44"/>
        </w:rPr>
        <w:t>地质风光地质遗迹拍摄范围</w:t>
      </w:r>
    </w:p>
    <w:p w:rsidR="00A45407" w:rsidRPr="00BD16D4" w:rsidRDefault="00A45407" w:rsidP="00A45407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BD16D4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（包括但不限于）</w:t>
      </w:r>
    </w:p>
    <w:bookmarkEnd w:id="0"/>
    <w:p w:rsidR="00A45407" w:rsidRDefault="00A45407" w:rsidP="00A45407">
      <w:pPr>
        <w:rPr>
          <w:rFonts w:asciiTheme="minorEastAsia" w:hAnsiTheme="minorEastAsia"/>
          <w:b/>
          <w:bCs/>
          <w:color w:val="FF0000"/>
          <w:sz w:val="32"/>
          <w:szCs w:val="32"/>
        </w:rPr>
      </w:pPr>
    </w:p>
    <w:p w:rsidR="00A45407" w:rsidRPr="007A3619" w:rsidRDefault="00A45407" w:rsidP="00A45407">
      <w:pPr>
        <w:rPr>
          <w:rFonts w:asciiTheme="minorEastAsia" w:hAnsiTheme="minorEastAsia"/>
          <w:b/>
          <w:sz w:val="28"/>
          <w:szCs w:val="28"/>
        </w:rPr>
      </w:pPr>
      <w:r w:rsidRPr="007A3619">
        <w:rPr>
          <w:rFonts w:asciiTheme="minorEastAsia" w:hAnsiTheme="minorEastAsia" w:hint="eastAsia"/>
          <w:b/>
          <w:sz w:val="28"/>
          <w:szCs w:val="28"/>
        </w:rPr>
        <w:t>一、地貌景观</w:t>
      </w:r>
    </w:p>
    <w:p w:rsidR="00A45407" w:rsidRPr="00A45407" w:rsidRDefault="00A45407" w:rsidP="00A45407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喀斯特地貌</w:t>
      </w:r>
    </w:p>
    <w:p w:rsidR="00A45407" w:rsidRPr="00A45407" w:rsidRDefault="00A45407" w:rsidP="00A45407">
      <w:p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1.地表喀斯特形态：溶沟和</w:t>
      </w:r>
      <w:hyperlink r:id="rId7" w:tgtFrame="https://baike.so.com/doc/_blank" w:history="1">
        <w:r w:rsidRPr="00A45407">
          <w:rPr>
            <w:rFonts w:ascii="仿宋" w:eastAsia="仿宋" w:hAnsi="仿宋"/>
            <w:sz w:val="32"/>
            <w:szCs w:val="32"/>
          </w:rPr>
          <w:t>石芽</w:t>
        </w:r>
      </w:hyperlink>
      <w:r w:rsidRPr="00A45407">
        <w:rPr>
          <w:rFonts w:ascii="仿宋" w:eastAsia="仿宋" w:hAnsi="仿宋" w:hint="eastAsia"/>
          <w:sz w:val="32"/>
          <w:szCs w:val="32"/>
        </w:rPr>
        <w:t xml:space="preserve">（石林为高大的石芽）、峰林峰丛孤峰地貌、仙人桥等； </w:t>
      </w:r>
    </w:p>
    <w:p w:rsidR="00A45407" w:rsidRPr="00A45407" w:rsidRDefault="00A45407" w:rsidP="00A45407">
      <w:p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2.地下喀斯特形态：溶洞景观（石钟乳、石笋、石柱、石幔、石灰华和泉华等）。</w:t>
      </w:r>
    </w:p>
    <w:p w:rsidR="00A45407" w:rsidRDefault="00A45407" w:rsidP="00A45407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丹霞</w:t>
      </w:r>
      <w:r>
        <w:rPr>
          <w:rFonts w:asciiTheme="minorEastAsia" w:hAnsiTheme="minorEastAsia"/>
          <w:b/>
          <w:sz w:val="28"/>
          <w:szCs w:val="28"/>
        </w:rPr>
        <w:t>地貌</w:t>
      </w:r>
    </w:p>
    <w:p w:rsidR="00A45407" w:rsidRPr="00A45407" w:rsidRDefault="00A45407" w:rsidP="00A45407">
      <w:p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资源八角寨、大瑶山圣堂山、容县都</w:t>
      </w:r>
      <w:proofErr w:type="gramStart"/>
      <w:r w:rsidRPr="00A45407">
        <w:rPr>
          <w:rFonts w:ascii="仿宋" w:eastAsia="仿宋" w:hAnsi="仿宋" w:hint="eastAsia"/>
          <w:sz w:val="32"/>
          <w:szCs w:val="32"/>
        </w:rPr>
        <w:t>峤</w:t>
      </w:r>
      <w:proofErr w:type="gramEnd"/>
      <w:r w:rsidRPr="00A45407">
        <w:rPr>
          <w:rFonts w:ascii="仿宋" w:eastAsia="仿宋" w:hAnsi="仿宋" w:hint="eastAsia"/>
          <w:sz w:val="32"/>
          <w:szCs w:val="32"/>
        </w:rPr>
        <w:t>山等。</w:t>
      </w:r>
    </w:p>
    <w:p w:rsidR="00A45407" w:rsidRDefault="00A45407" w:rsidP="00A45407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花岗岩</w:t>
      </w:r>
      <w:r>
        <w:rPr>
          <w:rFonts w:asciiTheme="minorEastAsia" w:hAnsiTheme="minorEastAsia"/>
          <w:b/>
          <w:sz w:val="28"/>
          <w:szCs w:val="28"/>
        </w:rPr>
        <w:t>地貌</w:t>
      </w:r>
    </w:p>
    <w:p w:rsidR="00A45407" w:rsidRPr="00A45407" w:rsidRDefault="00A45407" w:rsidP="00A45407">
      <w:pPr>
        <w:rPr>
          <w:rFonts w:ascii="仿宋" w:eastAsia="仿宋" w:hAnsi="仿宋"/>
          <w:sz w:val="30"/>
          <w:szCs w:val="30"/>
        </w:rPr>
      </w:pPr>
      <w:r w:rsidRPr="00A45407">
        <w:rPr>
          <w:rFonts w:ascii="仿宋" w:eastAsia="仿宋" w:hAnsi="仿宋" w:hint="eastAsia"/>
          <w:sz w:val="30"/>
          <w:szCs w:val="30"/>
        </w:rPr>
        <w:t>桂平市西山、</w:t>
      </w:r>
      <w:proofErr w:type="gramStart"/>
      <w:r w:rsidRPr="00A45407">
        <w:rPr>
          <w:rFonts w:ascii="仿宋" w:eastAsia="仿宋" w:hAnsi="仿宋" w:hint="eastAsia"/>
          <w:sz w:val="30"/>
          <w:szCs w:val="30"/>
        </w:rPr>
        <w:t>浦北五皇山</w:t>
      </w:r>
      <w:proofErr w:type="gramEnd"/>
      <w:r w:rsidRPr="00A45407">
        <w:rPr>
          <w:rFonts w:ascii="仿宋" w:eastAsia="仿宋" w:hAnsi="仿宋" w:hint="eastAsia"/>
          <w:sz w:val="30"/>
          <w:szCs w:val="30"/>
        </w:rPr>
        <w:t>、桂林猫儿山等。</w:t>
      </w:r>
    </w:p>
    <w:p w:rsidR="00A45407" w:rsidRDefault="00A45407" w:rsidP="00A45407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火山地貌</w:t>
      </w:r>
    </w:p>
    <w:p w:rsidR="00A45407" w:rsidRPr="00A45407" w:rsidRDefault="00A45407" w:rsidP="00A45407">
      <w:p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北海涠洲岛、那坡县枕状玄武岩、岑溪柱状节理等。</w:t>
      </w:r>
    </w:p>
    <w:p w:rsidR="00A45407" w:rsidRDefault="00A45407" w:rsidP="00A45407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海岸地貌</w:t>
      </w:r>
    </w:p>
    <w:p w:rsidR="00A45407" w:rsidRPr="00A45407" w:rsidRDefault="00A45407" w:rsidP="00A45407">
      <w:p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半岛、银滩、金滩、怪石滩等。</w:t>
      </w:r>
    </w:p>
    <w:p w:rsidR="00A45407" w:rsidRDefault="00A45407" w:rsidP="00A45407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江河</w:t>
      </w:r>
    </w:p>
    <w:p w:rsidR="00A45407" w:rsidRPr="00A45407" w:rsidRDefault="00A45407" w:rsidP="00A454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西江（上游称南盘江，中游称红水河“第一湾”）及其支流</w:t>
      </w:r>
      <w:proofErr w:type="gramStart"/>
      <w:r w:rsidRPr="00A45407">
        <w:rPr>
          <w:rFonts w:ascii="仿宋" w:eastAsia="仿宋" w:hAnsi="仿宋" w:hint="eastAsia"/>
          <w:sz w:val="32"/>
          <w:szCs w:val="32"/>
        </w:rPr>
        <w:t>邕</w:t>
      </w:r>
      <w:proofErr w:type="gramEnd"/>
      <w:r w:rsidRPr="00A45407">
        <w:rPr>
          <w:rFonts w:ascii="仿宋" w:eastAsia="仿宋" w:hAnsi="仿宋" w:hint="eastAsia"/>
          <w:sz w:val="32"/>
          <w:szCs w:val="32"/>
        </w:rPr>
        <w:t>江（上游分为右江和左江）、柳江、桂江（上游为漓江）、北流江等，独立</w:t>
      </w:r>
      <w:hyperlink r:id="rId8" w:tgtFrame="https://wenda.so.com/q/_blank" w:history="1">
        <w:r w:rsidRPr="00A45407">
          <w:rPr>
            <w:rFonts w:ascii="仿宋" w:eastAsia="仿宋" w:hAnsi="仿宋" w:hint="eastAsia"/>
            <w:sz w:val="32"/>
            <w:szCs w:val="32"/>
          </w:rPr>
          <w:t>入海</w:t>
        </w:r>
      </w:hyperlink>
      <w:r w:rsidRPr="00A45407">
        <w:rPr>
          <w:rFonts w:ascii="仿宋" w:eastAsia="仿宋" w:hAnsi="仿宋" w:hint="eastAsia"/>
          <w:sz w:val="32"/>
          <w:szCs w:val="32"/>
        </w:rPr>
        <w:t>的南流江和北仑河（中越界河），独特形状的如</w:t>
      </w:r>
      <w:proofErr w:type="gramStart"/>
      <w:r w:rsidRPr="00A45407">
        <w:rPr>
          <w:rFonts w:ascii="仿宋" w:eastAsia="仿宋" w:hAnsi="仿宋" w:hint="eastAsia"/>
          <w:sz w:val="32"/>
          <w:szCs w:val="32"/>
        </w:rPr>
        <w:t>巴马命河等</w:t>
      </w:r>
      <w:proofErr w:type="gramEnd"/>
      <w:r w:rsidRPr="00A45407">
        <w:rPr>
          <w:rFonts w:ascii="仿宋" w:eastAsia="仿宋" w:hAnsi="仿宋" w:hint="eastAsia"/>
          <w:sz w:val="32"/>
          <w:szCs w:val="32"/>
        </w:rPr>
        <w:t>。</w:t>
      </w:r>
    </w:p>
    <w:p w:rsidR="00A45407" w:rsidRDefault="00A45407" w:rsidP="00A45407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>湖泊、潭</w:t>
      </w:r>
    </w:p>
    <w:p w:rsidR="00A45407" w:rsidRPr="00A45407" w:rsidRDefault="00540327" w:rsidP="00A45407">
      <w:pPr>
        <w:ind w:firstLineChars="200" w:firstLine="420"/>
        <w:rPr>
          <w:rFonts w:ascii="仿宋" w:eastAsia="仿宋" w:hAnsi="仿宋"/>
          <w:sz w:val="32"/>
          <w:szCs w:val="32"/>
        </w:rPr>
      </w:pPr>
      <w:hyperlink r:id="rId9" w:history="1">
        <w:r w:rsidR="00A45407" w:rsidRPr="00A45407">
          <w:rPr>
            <w:rFonts w:ascii="仿宋" w:eastAsia="仿宋" w:hAnsi="仿宋"/>
            <w:sz w:val="32"/>
            <w:szCs w:val="32"/>
          </w:rPr>
          <w:t>桂林榕湖杉湖</w:t>
        </w:r>
      </w:hyperlink>
      <w:r w:rsidR="00A45407" w:rsidRPr="00A45407">
        <w:rPr>
          <w:rFonts w:ascii="仿宋" w:eastAsia="仿宋" w:hAnsi="仿宋" w:hint="eastAsia"/>
          <w:sz w:val="32"/>
          <w:szCs w:val="32"/>
        </w:rPr>
        <w:t>、</w:t>
      </w:r>
      <w:hyperlink r:id="rId10" w:history="1">
        <w:r w:rsidR="00A45407" w:rsidRPr="00A45407">
          <w:rPr>
            <w:rFonts w:ascii="仿宋" w:eastAsia="仿宋" w:hAnsi="仿宋"/>
            <w:sz w:val="32"/>
            <w:szCs w:val="32"/>
          </w:rPr>
          <w:t>百色澄碧湖</w:t>
        </w:r>
      </w:hyperlink>
      <w:r w:rsidR="00A45407" w:rsidRPr="00A45407">
        <w:rPr>
          <w:rFonts w:ascii="仿宋" w:eastAsia="仿宋" w:hAnsi="仿宋" w:hint="eastAsia"/>
          <w:sz w:val="32"/>
          <w:szCs w:val="32"/>
        </w:rPr>
        <w:t>、</w:t>
      </w:r>
      <w:hyperlink r:id="rId11" w:history="1">
        <w:r w:rsidR="00A45407" w:rsidRPr="00A45407">
          <w:rPr>
            <w:rFonts w:ascii="仿宋" w:eastAsia="仿宋" w:hAnsi="仿宋"/>
            <w:sz w:val="32"/>
            <w:szCs w:val="32"/>
          </w:rPr>
          <w:t>陆川龙珠湖</w:t>
        </w:r>
      </w:hyperlink>
      <w:r w:rsidR="00A45407" w:rsidRPr="00A45407">
        <w:rPr>
          <w:rFonts w:ascii="仿宋" w:eastAsia="仿宋" w:hAnsi="仿宋" w:hint="eastAsia"/>
          <w:sz w:val="32"/>
          <w:szCs w:val="32"/>
        </w:rPr>
        <w:t>、</w:t>
      </w:r>
      <w:hyperlink r:id="rId12" w:history="1">
        <w:r w:rsidR="00A45407" w:rsidRPr="00A45407">
          <w:rPr>
            <w:rFonts w:ascii="仿宋" w:eastAsia="仿宋" w:hAnsi="仿宋"/>
            <w:sz w:val="32"/>
            <w:szCs w:val="32"/>
          </w:rPr>
          <w:t>靖西渠洋湖</w:t>
        </w:r>
      </w:hyperlink>
      <w:r w:rsidR="00A45407" w:rsidRPr="00A45407">
        <w:rPr>
          <w:rFonts w:ascii="仿宋" w:eastAsia="仿宋" w:hAnsi="仿宋" w:hint="eastAsia"/>
          <w:sz w:val="32"/>
          <w:szCs w:val="32"/>
        </w:rPr>
        <w:t>、</w:t>
      </w:r>
      <w:hyperlink r:id="rId13" w:history="1">
        <w:r w:rsidR="00A45407" w:rsidRPr="00A45407">
          <w:rPr>
            <w:rFonts w:ascii="仿宋" w:eastAsia="仿宋" w:hAnsi="仿宋"/>
            <w:sz w:val="32"/>
            <w:szCs w:val="32"/>
          </w:rPr>
          <w:t>北海星岛湖</w:t>
        </w:r>
        <w:r w:rsidR="00A45407" w:rsidRPr="00A45407">
          <w:rPr>
            <w:rFonts w:ascii="仿宋" w:eastAsia="仿宋" w:hAnsi="仿宋" w:hint="eastAsia"/>
            <w:sz w:val="32"/>
            <w:szCs w:val="32"/>
          </w:rPr>
          <w:t>、</w:t>
        </w:r>
      </w:hyperlink>
      <w:hyperlink r:id="rId14" w:history="1">
        <w:r w:rsidR="00A45407" w:rsidRPr="00A45407">
          <w:rPr>
            <w:rFonts w:ascii="仿宋" w:eastAsia="仿宋" w:hAnsi="仿宋"/>
            <w:sz w:val="32"/>
            <w:szCs w:val="32"/>
          </w:rPr>
          <w:t>南宁大王滩</w:t>
        </w:r>
        <w:r w:rsidR="00A45407" w:rsidRPr="00A45407">
          <w:rPr>
            <w:rFonts w:ascii="仿宋" w:eastAsia="仿宋" w:hAnsi="仿宋" w:hint="eastAsia"/>
            <w:sz w:val="32"/>
            <w:szCs w:val="32"/>
          </w:rPr>
          <w:t>、</w:t>
        </w:r>
      </w:hyperlink>
      <w:hyperlink r:id="rId15" w:history="1">
        <w:r w:rsidR="00A45407" w:rsidRPr="00A45407">
          <w:rPr>
            <w:rFonts w:ascii="仿宋" w:eastAsia="仿宋" w:hAnsi="仿宋"/>
            <w:sz w:val="32"/>
            <w:szCs w:val="32"/>
          </w:rPr>
          <w:t>百色澄碧湖</w:t>
        </w:r>
        <w:r w:rsidR="00A45407" w:rsidRPr="00A45407">
          <w:rPr>
            <w:rFonts w:ascii="仿宋" w:eastAsia="仿宋" w:hAnsi="仿宋" w:hint="eastAsia"/>
            <w:sz w:val="32"/>
            <w:szCs w:val="32"/>
          </w:rPr>
          <w:t>、</w:t>
        </w:r>
      </w:hyperlink>
      <w:r w:rsidR="00A45407" w:rsidRPr="00A45407">
        <w:rPr>
          <w:rFonts w:ascii="仿宋" w:eastAsia="仿宋" w:hAnsi="仿宋" w:hint="eastAsia"/>
          <w:sz w:val="32"/>
          <w:szCs w:val="32"/>
        </w:rPr>
        <w:t>凌云</w:t>
      </w:r>
      <w:proofErr w:type="gramStart"/>
      <w:r w:rsidR="00A45407" w:rsidRPr="00A45407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="00A45407" w:rsidRPr="00A45407">
        <w:rPr>
          <w:rFonts w:ascii="仿宋" w:eastAsia="仿宋" w:hAnsi="仿宋" w:hint="eastAsia"/>
          <w:sz w:val="32"/>
          <w:szCs w:val="32"/>
        </w:rPr>
        <w:t>坤湖、全州天池、柳州大龙潭等。</w:t>
      </w:r>
    </w:p>
    <w:p w:rsidR="00A45407" w:rsidRDefault="00A45407" w:rsidP="00A45407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瀑布</w:t>
      </w:r>
    </w:p>
    <w:p w:rsidR="00A45407" w:rsidRPr="00A45407" w:rsidRDefault="00540327" w:rsidP="00A45407">
      <w:pPr>
        <w:ind w:firstLineChars="200" w:firstLine="420"/>
        <w:rPr>
          <w:rFonts w:ascii="仿宋" w:eastAsia="仿宋" w:hAnsi="仿宋"/>
          <w:sz w:val="32"/>
          <w:szCs w:val="32"/>
        </w:rPr>
      </w:pPr>
      <w:hyperlink r:id="rId16" w:tgtFrame="https://wenda.so.com/q/_blank" w:history="1">
        <w:r w:rsidR="00A45407" w:rsidRPr="00A45407">
          <w:rPr>
            <w:rFonts w:ascii="仿宋" w:eastAsia="仿宋" w:hAnsi="仿宋" w:hint="eastAsia"/>
            <w:sz w:val="32"/>
            <w:szCs w:val="32"/>
          </w:rPr>
          <w:t>大新县</w:t>
        </w:r>
      </w:hyperlink>
      <w:hyperlink r:id="rId17" w:tgtFrame="https://wenda.so.com/q/_blank" w:history="1">
        <w:r w:rsidR="00A45407" w:rsidRPr="00A45407">
          <w:rPr>
            <w:rFonts w:ascii="仿宋" w:eastAsia="仿宋" w:hAnsi="仿宋" w:hint="eastAsia"/>
            <w:sz w:val="32"/>
            <w:szCs w:val="32"/>
          </w:rPr>
          <w:t>德天瀑布</w:t>
        </w:r>
      </w:hyperlink>
      <w:r w:rsidR="00A45407" w:rsidRPr="00A45407">
        <w:rPr>
          <w:rFonts w:ascii="仿宋" w:eastAsia="仿宋" w:hAnsi="仿宋" w:hint="eastAsia"/>
          <w:sz w:val="32"/>
          <w:szCs w:val="32"/>
        </w:rPr>
        <w:t>、靖西县</w:t>
      </w:r>
      <w:hyperlink r:id="rId18" w:tgtFrame="https://wenda.so.com/q/_blank" w:history="1">
        <w:proofErr w:type="gramStart"/>
        <w:r w:rsidR="00A45407" w:rsidRPr="00A45407">
          <w:rPr>
            <w:rFonts w:ascii="仿宋" w:eastAsia="仿宋" w:hAnsi="仿宋" w:hint="eastAsia"/>
            <w:sz w:val="32"/>
            <w:szCs w:val="32"/>
          </w:rPr>
          <w:t>爱布瀑布</w:t>
        </w:r>
        <w:proofErr w:type="gramEnd"/>
      </w:hyperlink>
      <w:r w:rsidR="00A45407" w:rsidRPr="00A45407">
        <w:rPr>
          <w:rFonts w:ascii="仿宋" w:eastAsia="仿宋" w:hAnsi="仿宋" w:hint="eastAsia"/>
          <w:sz w:val="32"/>
          <w:szCs w:val="32"/>
        </w:rPr>
        <w:t>、灵通瀑、隆林县</w:t>
      </w:r>
      <w:proofErr w:type="gramStart"/>
      <w:r w:rsidR="00A45407" w:rsidRPr="00A45407">
        <w:rPr>
          <w:rFonts w:ascii="仿宋" w:eastAsia="仿宋" w:hAnsi="仿宋" w:hint="eastAsia"/>
          <w:sz w:val="32"/>
          <w:szCs w:val="32"/>
        </w:rPr>
        <w:t>冷水河瀑布</w:t>
      </w:r>
      <w:proofErr w:type="gramEnd"/>
      <w:r w:rsidR="00A45407" w:rsidRPr="00A45407">
        <w:rPr>
          <w:rFonts w:ascii="仿宋" w:eastAsia="仿宋" w:hAnsi="仿宋" w:hint="eastAsia"/>
          <w:sz w:val="32"/>
          <w:szCs w:val="32"/>
        </w:rPr>
        <w:t>、龙胜县</w:t>
      </w:r>
      <w:hyperlink r:id="rId19" w:tgtFrame="https://wenda.so.com/q/_blank" w:history="1">
        <w:r w:rsidR="00A45407" w:rsidRPr="00A45407">
          <w:rPr>
            <w:rFonts w:ascii="仿宋" w:eastAsia="仿宋" w:hAnsi="仿宋" w:hint="eastAsia"/>
            <w:sz w:val="32"/>
            <w:szCs w:val="32"/>
          </w:rPr>
          <w:t>花坪</w:t>
        </w:r>
      </w:hyperlink>
      <w:r w:rsidR="00A45407" w:rsidRPr="00A45407">
        <w:rPr>
          <w:rFonts w:ascii="仿宋" w:eastAsia="仿宋" w:hAnsi="仿宋" w:hint="eastAsia"/>
          <w:sz w:val="32"/>
          <w:szCs w:val="32"/>
        </w:rPr>
        <w:t>瀑布、</w:t>
      </w:r>
      <w:hyperlink r:id="rId20" w:tgtFrame="https://wenda.so.com/q/_blank" w:history="1">
        <w:r w:rsidR="00A45407" w:rsidRPr="00A45407">
          <w:rPr>
            <w:rFonts w:ascii="仿宋" w:eastAsia="仿宋" w:hAnsi="仿宋" w:hint="eastAsia"/>
            <w:sz w:val="32"/>
            <w:szCs w:val="32"/>
          </w:rPr>
          <w:t>南丹县</w:t>
        </w:r>
      </w:hyperlink>
      <w:proofErr w:type="gramStart"/>
      <w:r w:rsidR="00A45407" w:rsidRPr="00A45407">
        <w:rPr>
          <w:rFonts w:ascii="仿宋" w:eastAsia="仿宋" w:hAnsi="仿宋" w:hint="eastAsia"/>
          <w:sz w:val="32"/>
          <w:szCs w:val="32"/>
        </w:rPr>
        <w:t>芭莱</w:t>
      </w:r>
      <w:proofErr w:type="gramEnd"/>
      <w:r w:rsidR="00A45407" w:rsidRPr="00A45407">
        <w:rPr>
          <w:rFonts w:ascii="仿宋" w:eastAsia="仿宋" w:hAnsi="仿宋" w:hint="eastAsia"/>
          <w:sz w:val="32"/>
          <w:szCs w:val="32"/>
        </w:rPr>
        <w:t>瀑布、</w:t>
      </w:r>
      <w:hyperlink r:id="rId21" w:tgtFrame="https://wenda.so.com/q/_blank" w:history="1">
        <w:r w:rsidR="00A45407" w:rsidRPr="00A45407">
          <w:rPr>
            <w:rFonts w:ascii="仿宋" w:eastAsia="仿宋" w:hAnsi="仿宋" w:hint="eastAsia"/>
            <w:sz w:val="32"/>
            <w:szCs w:val="32"/>
          </w:rPr>
          <w:t>靖西</w:t>
        </w:r>
      </w:hyperlink>
      <w:hyperlink r:id="rId22" w:tgtFrame="https://wenda.so.com/q/_blank" w:history="1">
        <w:r w:rsidR="00A45407" w:rsidRPr="00A45407">
          <w:rPr>
            <w:rFonts w:ascii="仿宋" w:eastAsia="仿宋" w:hAnsi="仿宋" w:hint="eastAsia"/>
            <w:sz w:val="32"/>
            <w:szCs w:val="32"/>
          </w:rPr>
          <w:t>三叠岭瀑布</w:t>
        </w:r>
      </w:hyperlink>
      <w:r w:rsidR="00A45407" w:rsidRPr="00A45407">
        <w:rPr>
          <w:rFonts w:ascii="仿宋" w:eastAsia="仿宋" w:hAnsi="仿宋" w:hint="eastAsia"/>
          <w:sz w:val="32"/>
          <w:szCs w:val="32"/>
        </w:rPr>
        <w:t>等。</w:t>
      </w:r>
    </w:p>
    <w:p w:rsidR="00A45407" w:rsidRDefault="00A45407" w:rsidP="00A45407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泉</w:t>
      </w:r>
    </w:p>
    <w:p w:rsidR="00A45407" w:rsidRPr="00A45407" w:rsidRDefault="00A45407" w:rsidP="00A45407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A45407">
        <w:rPr>
          <w:rFonts w:ascii="仿宋" w:eastAsia="仿宋" w:hAnsi="仿宋" w:hint="eastAsia"/>
          <w:sz w:val="32"/>
          <w:szCs w:val="32"/>
        </w:rPr>
        <w:t>全州炎井温泉</w:t>
      </w:r>
      <w:proofErr w:type="gramEnd"/>
      <w:r w:rsidRPr="00A45407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A45407">
        <w:rPr>
          <w:rFonts w:ascii="仿宋" w:eastAsia="仿宋" w:hAnsi="仿宋" w:hint="eastAsia"/>
          <w:sz w:val="32"/>
          <w:szCs w:val="32"/>
        </w:rPr>
        <w:t>资源车田湾</w:t>
      </w:r>
      <w:proofErr w:type="gramEnd"/>
      <w:r w:rsidRPr="00A45407">
        <w:rPr>
          <w:rFonts w:ascii="仿宋" w:eastAsia="仿宋" w:hAnsi="仿宋" w:hint="eastAsia"/>
          <w:sz w:val="32"/>
          <w:szCs w:val="32"/>
        </w:rPr>
        <w:t>温泉、龙胜矮岭温泉、陆川温泉、凤山鸳鸯泉、贺州路花温泉、贺州南乡温泉、象州温泉、上思</w:t>
      </w:r>
      <w:proofErr w:type="gramStart"/>
      <w:r w:rsidRPr="00A45407">
        <w:rPr>
          <w:rFonts w:ascii="仿宋" w:eastAsia="仿宋" w:hAnsi="仿宋" w:hint="eastAsia"/>
          <w:sz w:val="32"/>
          <w:szCs w:val="32"/>
        </w:rPr>
        <w:t>峒</w:t>
      </w:r>
      <w:proofErr w:type="gramEnd"/>
      <w:r w:rsidRPr="00A45407">
        <w:rPr>
          <w:rFonts w:ascii="仿宋" w:eastAsia="仿宋" w:hAnsi="仿宋" w:hint="eastAsia"/>
          <w:sz w:val="32"/>
          <w:szCs w:val="32"/>
        </w:rPr>
        <w:t>中温泉等。</w:t>
      </w:r>
    </w:p>
    <w:p w:rsidR="00A45407" w:rsidRPr="007A3619" w:rsidRDefault="00A45407" w:rsidP="00A45407">
      <w:pPr>
        <w:numPr>
          <w:ilvl w:val="0"/>
          <w:numId w:val="2"/>
        </w:numPr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7A3619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典型地质现象</w:t>
      </w:r>
    </w:p>
    <w:p w:rsidR="00A45407" w:rsidRDefault="00A45407" w:rsidP="00A45407">
      <w:pPr>
        <w:numPr>
          <w:ilvl w:val="0"/>
          <w:numId w:val="3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典型剖面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7"/>
        <w:gridCol w:w="1890"/>
        <w:gridCol w:w="1554"/>
      </w:tblGrid>
      <w:tr w:rsidR="00A45407" w:rsidTr="00990080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Default="00A45407" w:rsidP="009900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   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Default="00A45407" w:rsidP="009900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所在位置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Default="00A45407" w:rsidP="009900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批准时间</w:t>
            </w:r>
          </w:p>
        </w:tc>
      </w:tr>
      <w:tr w:rsidR="00A45407" w:rsidTr="00990080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桂林南边村国际泥盆纪与石炭纪地层界线副层型剖面保护区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灵川县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1989年</w:t>
            </w:r>
          </w:p>
        </w:tc>
      </w:tr>
      <w:tr w:rsidR="00A45407" w:rsidTr="00990080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北流大风门中国海相泥盆系标准剖面保护区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北流市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1986年</w:t>
            </w:r>
          </w:p>
        </w:tc>
      </w:tr>
      <w:tr w:rsidR="00A45407" w:rsidTr="00990080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横县</w:t>
            </w:r>
            <w:proofErr w:type="gramStart"/>
            <w:r w:rsidRPr="00A45407">
              <w:rPr>
                <w:rFonts w:ascii="仿宋" w:eastAsia="仿宋" w:hAnsi="仿宋" w:hint="eastAsia"/>
                <w:sz w:val="32"/>
                <w:szCs w:val="32"/>
              </w:rPr>
              <w:t>六景中国</w:t>
            </w:r>
            <w:proofErr w:type="gramEnd"/>
            <w:r w:rsidRPr="00A45407">
              <w:rPr>
                <w:rFonts w:ascii="仿宋" w:eastAsia="仿宋" w:hAnsi="仿宋" w:hint="eastAsia"/>
                <w:sz w:val="32"/>
                <w:szCs w:val="32"/>
              </w:rPr>
              <w:t>海相泥盆系标准剖面保护区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横县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1986年</w:t>
            </w:r>
          </w:p>
        </w:tc>
      </w:tr>
      <w:tr w:rsidR="00A45407" w:rsidTr="00990080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象州大乐中国海相泥盆系标准剖面保护</w:t>
            </w:r>
            <w:r w:rsidRPr="00A4540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4540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象</w:t>
            </w:r>
            <w:proofErr w:type="gramEnd"/>
            <w:r w:rsidRPr="00A45407">
              <w:rPr>
                <w:rFonts w:ascii="仿宋" w:eastAsia="仿宋" w:hAnsi="仿宋" w:hint="eastAsia"/>
                <w:sz w:val="32"/>
                <w:szCs w:val="32"/>
              </w:rPr>
              <w:t>州县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1986年</w:t>
            </w:r>
          </w:p>
        </w:tc>
      </w:tr>
      <w:tr w:rsidR="00A45407" w:rsidTr="00990080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南丹罗富中国海相泥盆系标准剖面保护区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南丹县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1986年</w:t>
            </w:r>
          </w:p>
        </w:tc>
      </w:tr>
      <w:tr w:rsidR="00A45407" w:rsidTr="00990080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来宾蓬莱滩乐平</w:t>
            </w:r>
            <w:proofErr w:type="gramStart"/>
            <w:r w:rsidRPr="00A45407">
              <w:rPr>
                <w:rFonts w:ascii="仿宋" w:eastAsia="仿宋" w:hAnsi="仿宋" w:hint="eastAsia"/>
                <w:sz w:val="32"/>
                <w:szCs w:val="32"/>
              </w:rPr>
              <w:t>统底界</w:t>
            </w:r>
            <w:proofErr w:type="gramEnd"/>
            <w:r w:rsidRPr="00A45407">
              <w:rPr>
                <w:rFonts w:ascii="仿宋" w:eastAsia="仿宋" w:hAnsi="仿宋" w:hint="eastAsia"/>
                <w:sz w:val="32"/>
                <w:szCs w:val="32"/>
              </w:rPr>
              <w:t>层型（“金钉子”）剖面保护区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45407">
              <w:rPr>
                <w:rFonts w:ascii="仿宋" w:eastAsia="仿宋" w:hAnsi="仿宋" w:hint="eastAsia"/>
                <w:sz w:val="32"/>
                <w:szCs w:val="32"/>
              </w:rPr>
              <w:t>来宾市</w:t>
            </w:r>
            <w:proofErr w:type="gramEnd"/>
            <w:r w:rsidRPr="00A45407">
              <w:rPr>
                <w:rFonts w:ascii="仿宋" w:eastAsia="仿宋" w:hAnsi="仿宋" w:hint="eastAsia"/>
                <w:sz w:val="32"/>
                <w:szCs w:val="32"/>
              </w:rPr>
              <w:t>兴宾区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2006年</w:t>
            </w:r>
          </w:p>
        </w:tc>
      </w:tr>
      <w:tr w:rsidR="00A45407" w:rsidTr="00990080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柳州</w:t>
            </w:r>
            <w:proofErr w:type="gramStart"/>
            <w:r w:rsidRPr="00A45407">
              <w:rPr>
                <w:rFonts w:ascii="仿宋" w:eastAsia="仿宋" w:hAnsi="仿宋" w:hint="eastAsia"/>
                <w:sz w:val="32"/>
                <w:szCs w:val="32"/>
              </w:rPr>
              <w:t>市碰冲</w:t>
            </w:r>
            <w:proofErr w:type="gramEnd"/>
            <w:r w:rsidRPr="00A45407">
              <w:rPr>
                <w:rFonts w:ascii="仿宋" w:eastAsia="仿宋" w:hAnsi="仿宋" w:hint="eastAsia"/>
                <w:sz w:val="32"/>
                <w:szCs w:val="32"/>
              </w:rPr>
              <w:t>石炭纪维宪阶全球界线“金钉子”剖面保护区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柳州市柳北区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2008年</w:t>
            </w:r>
          </w:p>
        </w:tc>
      </w:tr>
    </w:tbl>
    <w:p w:rsidR="00A45407" w:rsidRDefault="00A45407" w:rsidP="00A45407">
      <w:pPr>
        <w:rPr>
          <w:rFonts w:asciiTheme="minorEastAsia" w:hAnsiTheme="minorEastAsia"/>
          <w:sz w:val="28"/>
          <w:szCs w:val="28"/>
        </w:rPr>
      </w:pPr>
    </w:p>
    <w:p w:rsidR="00A45407" w:rsidRDefault="00A45407" w:rsidP="00A45407">
      <w:pPr>
        <w:numPr>
          <w:ilvl w:val="0"/>
          <w:numId w:val="3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古生物化石</w:t>
      </w:r>
    </w:p>
    <w:p w:rsidR="00A45407" w:rsidRPr="00A45407" w:rsidRDefault="00A45407" w:rsidP="00A45407">
      <w:pPr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26AFF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A45407">
        <w:rPr>
          <w:rFonts w:ascii="仿宋" w:eastAsia="仿宋" w:hAnsi="仿宋" w:hint="eastAsia"/>
          <w:sz w:val="32"/>
          <w:szCs w:val="32"/>
        </w:rPr>
        <w:t>东兴恐龙化石、三叶虫等</w:t>
      </w:r>
    </w:p>
    <w:p w:rsidR="00A45407" w:rsidRPr="007A3619" w:rsidRDefault="00A45407" w:rsidP="00A45407">
      <w:pPr>
        <w:numPr>
          <w:ilvl w:val="0"/>
          <w:numId w:val="3"/>
        </w:num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7A36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地质构造</w:t>
      </w:r>
    </w:p>
    <w:p w:rsidR="00A45407" w:rsidRPr="00A45407" w:rsidRDefault="00A45407" w:rsidP="00A45407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系列沉积构造、褶皱变形等</w:t>
      </w:r>
    </w:p>
    <w:p w:rsidR="00A45407" w:rsidRDefault="00A45407" w:rsidP="00A45407">
      <w:pPr>
        <w:numPr>
          <w:ilvl w:val="0"/>
          <w:numId w:val="3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矿业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1"/>
        <w:gridCol w:w="1920"/>
        <w:gridCol w:w="1538"/>
      </w:tblGrid>
      <w:tr w:rsidR="00A45407" w:rsidRPr="00A45407" w:rsidTr="00990080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名   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所在位置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批准时间</w:t>
            </w:r>
          </w:p>
        </w:tc>
      </w:tr>
      <w:tr w:rsidR="00A45407" w:rsidRPr="00A45407" w:rsidTr="00990080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广西合山国家矿山公园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合山市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2010年</w:t>
            </w:r>
          </w:p>
        </w:tc>
      </w:tr>
      <w:tr w:rsidR="00A45407" w:rsidRPr="00A45407" w:rsidTr="00990080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广西全州雷公岭国家矿山公园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全州县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7" w:rsidRPr="00A45407" w:rsidRDefault="00A45407" w:rsidP="00990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5407">
              <w:rPr>
                <w:rFonts w:ascii="仿宋" w:eastAsia="仿宋" w:hAnsi="仿宋" w:hint="eastAsia"/>
                <w:sz w:val="32"/>
                <w:szCs w:val="32"/>
              </w:rPr>
              <w:t>2010年</w:t>
            </w:r>
          </w:p>
        </w:tc>
      </w:tr>
    </w:tbl>
    <w:p w:rsidR="00A45407" w:rsidRPr="00A45407" w:rsidRDefault="00A45407" w:rsidP="00A45407">
      <w:p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其他：南丹大厂、栗木锡矿、佛子冲铅锌矿、高龙金矿等一系列矿山，以及采矿遗址等。</w:t>
      </w:r>
    </w:p>
    <w:p w:rsidR="00A45407" w:rsidRPr="007A3619" w:rsidRDefault="00A45407" w:rsidP="00A45407">
      <w:pPr>
        <w:numPr>
          <w:ilvl w:val="0"/>
          <w:numId w:val="2"/>
        </w:numPr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7A3619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地质公园、自然遗产地</w:t>
      </w:r>
    </w:p>
    <w:p w:rsidR="00A45407" w:rsidRDefault="00A45407" w:rsidP="00A45407">
      <w:pPr>
        <w:numPr>
          <w:ilvl w:val="0"/>
          <w:numId w:val="4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世界级</w:t>
      </w:r>
    </w:p>
    <w:p w:rsidR="00A45407" w:rsidRPr="00A45407" w:rsidRDefault="00A45407" w:rsidP="00A45407">
      <w:pPr>
        <w:numPr>
          <w:ilvl w:val="0"/>
          <w:numId w:val="5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广西乐业－凤山世界地质公园</w:t>
      </w:r>
    </w:p>
    <w:p w:rsidR="00A45407" w:rsidRPr="00A45407" w:rsidRDefault="00A45407" w:rsidP="00A45407">
      <w:pPr>
        <w:numPr>
          <w:ilvl w:val="0"/>
          <w:numId w:val="5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广西桂林-环江喀斯特世界自然遗产</w:t>
      </w:r>
    </w:p>
    <w:p w:rsidR="00A45407" w:rsidRDefault="00A45407" w:rsidP="00A45407">
      <w:pPr>
        <w:numPr>
          <w:ilvl w:val="0"/>
          <w:numId w:val="4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国家级</w:t>
      </w:r>
    </w:p>
    <w:p w:rsidR="00A45407" w:rsidRPr="00A45407" w:rsidRDefault="00A45407" w:rsidP="00A45407">
      <w:pPr>
        <w:numPr>
          <w:ilvl w:val="0"/>
          <w:numId w:val="6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广西资源国家地质公园（丹霞地貌）</w:t>
      </w:r>
    </w:p>
    <w:p w:rsidR="00A45407" w:rsidRPr="00A45407" w:rsidRDefault="00A45407" w:rsidP="00A45407">
      <w:pPr>
        <w:numPr>
          <w:ilvl w:val="0"/>
          <w:numId w:val="6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</w:t>
      </w:r>
      <w:proofErr w:type="gramStart"/>
      <w:r w:rsidRPr="00A45407">
        <w:rPr>
          <w:rFonts w:ascii="仿宋" w:eastAsia="仿宋" w:hAnsi="仿宋" w:hint="eastAsia"/>
          <w:sz w:val="32"/>
          <w:szCs w:val="32"/>
        </w:rPr>
        <w:t>鹿寨香</w:t>
      </w:r>
      <w:proofErr w:type="gramEnd"/>
      <w:r w:rsidRPr="00A45407">
        <w:rPr>
          <w:rFonts w:ascii="仿宋" w:eastAsia="仿宋" w:hAnsi="仿宋" w:hint="eastAsia"/>
          <w:sz w:val="32"/>
          <w:szCs w:val="32"/>
        </w:rPr>
        <w:t>桥岩溶国家地质公园（喀斯特地貌：天生桥、溶洞）</w:t>
      </w:r>
    </w:p>
    <w:p w:rsidR="00A45407" w:rsidRPr="00A45407" w:rsidRDefault="00A45407" w:rsidP="00A45407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Times New Roman"/>
          <w:color w:val="231F20"/>
          <w:kern w:val="0"/>
          <w:sz w:val="32"/>
          <w:szCs w:val="32"/>
          <w:lang w:bidi="ar"/>
        </w:rPr>
      </w:pPr>
      <w:r w:rsidRPr="00A45407">
        <w:rPr>
          <w:rFonts w:ascii="仿宋" w:eastAsia="仿宋" w:hAnsi="仿宋" w:cs="Times New Roman" w:hint="eastAsia"/>
          <w:color w:val="231F20"/>
          <w:kern w:val="0"/>
          <w:sz w:val="32"/>
          <w:szCs w:val="32"/>
          <w:lang w:bidi="ar"/>
        </w:rPr>
        <w:t>延伸周边：响水岩、石林、喀斯特古镇（中渡）</w:t>
      </w:r>
    </w:p>
    <w:p w:rsidR="00A45407" w:rsidRPr="00A45407" w:rsidRDefault="00A45407" w:rsidP="00A45407">
      <w:pPr>
        <w:numPr>
          <w:ilvl w:val="0"/>
          <w:numId w:val="6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广西大化七百弄国家级地质公园（喀斯特：峰丛地貌）</w:t>
      </w:r>
    </w:p>
    <w:p w:rsidR="00A45407" w:rsidRPr="00A45407" w:rsidRDefault="00A45407" w:rsidP="00A45407">
      <w:pPr>
        <w:numPr>
          <w:ilvl w:val="0"/>
          <w:numId w:val="6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桂平市西山国家地质公园（花岗岩地貌）</w:t>
      </w:r>
    </w:p>
    <w:p w:rsidR="00A45407" w:rsidRPr="00A45407" w:rsidRDefault="00A45407" w:rsidP="00A45407">
      <w:pPr>
        <w:numPr>
          <w:ilvl w:val="0"/>
          <w:numId w:val="6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北海涠洲岛火山国家地质公园（火山地貌）</w:t>
      </w:r>
    </w:p>
    <w:p w:rsidR="00A45407" w:rsidRPr="00A45407" w:rsidRDefault="00A45407" w:rsidP="00A45407">
      <w:pPr>
        <w:spacing w:line="360" w:lineRule="auto"/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6.宜州水上石林国家地质公园（喀斯特地貌）</w:t>
      </w:r>
    </w:p>
    <w:p w:rsidR="00A45407" w:rsidRPr="00A45407" w:rsidRDefault="00A45407" w:rsidP="00A4540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7.</w:t>
      </w:r>
      <w:proofErr w:type="gramStart"/>
      <w:r w:rsidRPr="00A45407">
        <w:rPr>
          <w:rFonts w:ascii="仿宋" w:eastAsia="仿宋" w:hAnsi="仿宋" w:hint="eastAsia"/>
          <w:sz w:val="32"/>
          <w:szCs w:val="32"/>
        </w:rPr>
        <w:t>浦北五皇山国</w:t>
      </w:r>
      <w:proofErr w:type="gramEnd"/>
      <w:r w:rsidRPr="00A45407">
        <w:rPr>
          <w:rFonts w:ascii="仿宋" w:eastAsia="仿宋" w:hAnsi="仿宋" w:hint="eastAsia"/>
          <w:sz w:val="32"/>
          <w:szCs w:val="32"/>
        </w:rPr>
        <w:t>家地质公园（花岗岩地貌）</w:t>
      </w:r>
    </w:p>
    <w:p w:rsidR="00A45407" w:rsidRPr="00A45407" w:rsidRDefault="00A45407" w:rsidP="00A45407">
      <w:pPr>
        <w:widowControl/>
        <w:numPr>
          <w:ilvl w:val="0"/>
          <w:numId w:val="7"/>
        </w:num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广西都安地下河国家地质公园（地下河）</w:t>
      </w:r>
    </w:p>
    <w:p w:rsidR="00A45407" w:rsidRPr="00A45407" w:rsidRDefault="00A45407" w:rsidP="00A45407">
      <w:pPr>
        <w:widowControl/>
        <w:numPr>
          <w:ilvl w:val="0"/>
          <w:numId w:val="7"/>
        </w:num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广西罗城国家地质公园（喀斯特地貌）</w:t>
      </w:r>
    </w:p>
    <w:p w:rsidR="00A45407" w:rsidRDefault="00A45407" w:rsidP="00A45407">
      <w:pPr>
        <w:numPr>
          <w:ilvl w:val="0"/>
          <w:numId w:val="4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自治区级</w:t>
      </w:r>
    </w:p>
    <w:p w:rsidR="00A45407" w:rsidRPr="00A45407" w:rsidRDefault="00A45407" w:rsidP="00A45407">
      <w:pPr>
        <w:numPr>
          <w:ilvl w:val="0"/>
          <w:numId w:val="8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广西那坡县枕状玄武岩地质公园（枕状玄武岩群景观）</w:t>
      </w:r>
    </w:p>
    <w:p w:rsidR="00A45407" w:rsidRPr="00A45407" w:rsidRDefault="00A45407" w:rsidP="00A45407">
      <w:pPr>
        <w:numPr>
          <w:ilvl w:val="0"/>
          <w:numId w:val="8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广西大瑶山（金秀）地质公园（丹霞式峰林地貌）</w:t>
      </w:r>
    </w:p>
    <w:p w:rsidR="00A45407" w:rsidRPr="00A45407" w:rsidRDefault="00A45407" w:rsidP="00A45407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Times New Roman"/>
          <w:color w:val="231F20"/>
          <w:kern w:val="0"/>
          <w:sz w:val="32"/>
          <w:szCs w:val="32"/>
          <w:lang w:bidi="ar"/>
        </w:rPr>
      </w:pPr>
      <w:r w:rsidRPr="00A45407">
        <w:rPr>
          <w:rFonts w:ascii="仿宋" w:eastAsia="仿宋" w:hAnsi="仿宋" w:cs="Times New Roman" w:hint="eastAsia"/>
          <w:color w:val="231F20"/>
          <w:kern w:val="0"/>
          <w:sz w:val="32"/>
          <w:szCs w:val="32"/>
          <w:lang w:bidi="ar"/>
        </w:rPr>
        <w:t>圣堂山风光</w:t>
      </w:r>
    </w:p>
    <w:p w:rsidR="00A45407" w:rsidRPr="00A45407" w:rsidRDefault="00A45407" w:rsidP="00A45407">
      <w:pPr>
        <w:numPr>
          <w:ilvl w:val="0"/>
          <w:numId w:val="8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广西灵川县海洋山地质公园（岩溶地貌+碎屑岩地貌遗迹+水体景观遗迹）</w:t>
      </w:r>
    </w:p>
    <w:p w:rsidR="00A45407" w:rsidRPr="00A45407" w:rsidRDefault="00A45407" w:rsidP="00A45407">
      <w:pPr>
        <w:numPr>
          <w:ilvl w:val="0"/>
          <w:numId w:val="8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广西环江文雅地质公园（喀斯特岩溶地貌）</w:t>
      </w:r>
    </w:p>
    <w:p w:rsidR="00A45407" w:rsidRPr="00A45407" w:rsidRDefault="00A45407" w:rsidP="00A45407">
      <w:pPr>
        <w:numPr>
          <w:ilvl w:val="0"/>
          <w:numId w:val="8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广西灌</w:t>
      </w:r>
      <w:proofErr w:type="gramStart"/>
      <w:r w:rsidRPr="00A45407">
        <w:rPr>
          <w:rFonts w:ascii="仿宋" w:eastAsia="仿宋" w:hAnsi="仿宋" w:hint="eastAsia"/>
          <w:sz w:val="32"/>
          <w:szCs w:val="32"/>
        </w:rPr>
        <w:t>阳文市</w:t>
      </w:r>
      <w:proofErr w:type="gramEnd"/>
      <w:r w:rsidRPr="00A45407">
        <w:rPr>
          <w:rFonts w:ascii="仿宋" w:eastAsia="仿宋" w:hAnsi="仿宋" w:hint="eastAsia"/>
          <w:sz w:val="32"/>
          <w:szCs w:val="32"/>
        </w:rPr>
        <w:t>石林地质公园（喀斯特岩溶地貌）</w:t>
      </w:r>
    </w:p>
    <w:p w:rsidR="00A45407" w:rsidRPr="00A45407" w:rsidRDefault="00A45407" w:rsidP="00A45407">
      <w:pPr>
        <w:numPr>
          <w:ilvl w:val="0"/>
          <w:numId w:val="8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</w:t>
      </w:r>
      <w:proofErr w:type="gramStart"/>
      <w:r w:rsidRPr="00A45407">
        <w:rPr>
          <w:rFonts w:ascii="仿宋" w:eastAsia="仿宋" w:hAnsi="仿宋" w:hint="eastAsia"/>
          <w:sz w:val="32"/>
          <w:szCs w:val="32"/>
        </w:rPr>
        <w:t>阳朔遇龙河</w:t>
      </w:r>
      <w:proofErr w:type="gramEnd"/>
      <w:r w:rsidRPr="00A45407">
        <w:rPr>
          <w:rFonts w:ascii="仿宋" w:eastAsia="仿宋" w:hAnsi="仿宋" w:hint="eastAsia"/>
          <w:sz w:val="32"/>
          <w:szCs w:val="32"/>
        </w:rPr>
        <w:t>峰林地质公园（岩溶水体地貌）</w:t>
      </w:r>
    </w:p>
    <w:p w:rsidR="00A45407" w:rsidRPr="00A45407" w:rsidRDefault="00A45407" w:rsidP="00A45407">
      <w:pPr>
        <w:numPr>
          <w:ilvl w:val="0"/>
          <w:numId w:val="8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广西容县都峤山地质公园（丹霞地貌）</w:t>
      </w:r>
    </w:p>
    <w:p w:rsidR="00431858" w:rsidRPr="00A45407" w:rsidRDefault="00A45407" w:rsidP="00A45407">
      <w:pPr>
        <w:numPr>
          <w:ilvl w:val="0"/>
          <w:numId w:val="8"/>
        </w:numPr>
        <w:rPr>
          <w:rFonts w:ascii="仿宋" w:eastAsia="仿宋" w:hAnsi="仿宋"/>
          <w:sz w:val="32"/>
          <w:szCs w:val="32"/>
        </w:rPr>
      </w:pPr>
      <w:r w:rsidRPr="00A45407">
        <w:rPr>
          <w:rFonts w:ascii="仿宋" w:eastAsia="仿宋" w:hAnsi="仿宋" w:hint="eastAsia"/>
          <w:sz w:val="32"/>
          <w:szCs w:val="32"/>
        </w:rPr>
        <w:t>广西融安大良地质公园（喀斯特岩溶地貌）</w:t>
      </w:r>
    </w:p>
    <w:sectPr w:rsidR="00431858" w:rsidRPr="00A45407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27" w:rsidRDefault="00540327" w:rsidP="00A45407">
      <w:r>
        <w:separator/>
      </w:r>
    </w:p>
  </w:endnote>
  <w:endnote w:type="continuationSeparator" w:id="0">
    <w:p w:rsidR="00540327" w:rsidRDefault="00540327" w:rsidP="00A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096768"/>
      <w:docPartObj>
        <w:docPartGallery w:val="AutoText"/>
      </w:docPartObj>
    </w:sdtPr>
    <w:sdtEndPr/>
    <w:sdtContent>
      <w:p w:rsidR="00DB43AE" w:rsidRDefault="00D62A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44F" w:rsidRPr="0007444F">
          <w:rPr>
            <w:noProof/>
            <w:lang w:val="zh-CN"/>
          </w:rPr>
          <w:t>4</w:t>
        </w:r>
        <w:r>
          <w:fldChar w:fldCharType="end"/>
        </w:r>
      </w:p>
    </w:sdtContent>
  </w:sdt>
  <w:p w:rsidR="00DB43AE" w:rsidRDefault="005403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27" w:rsidRDefault="00540327" w:rsidP="00A45407">
      <w:r>
        <w:separator/>
      </w:r>
    </w:p>
  </w:footnote>
  <w:footnote w:type="continuationSeparator" w:id="0">
    <w:p w:rsidR="00540327" w:rsidRDefault="00540327" w:rsidP="00A4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B5358"/>
    <w:multiLevelType w:val="singleLevel"/>
    <w:tmpl w:val="832B53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73D2A60"/>
    <w:multiLevelType w:val="singleLevel"/>
    <w:tmpl w:val="C73D2A60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D88C77EB"/>
    <w:multiLevelType w:val="singleLevel"/>
    <w:tmpl w:val="D88C77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BBCD794"/>
    <w:multiLevelType w:val="singleLevel"/>
    <w:tmpl w:val="FBBCD7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0FB837F8"/>
    <w:multiLevelType w:val="singleLevel"/>
    <w:tmpl w:val="0FB837F8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ED6B940"/>
    <w:multiLevelType w:val="singleLevel"/>
    <w:tmpl w:val="5ED6B9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69698281"/>
    <w:multiLevelType w:val="singleLevel"/>
    <w:tmpl w:val="696982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6C0BEA85"/>
    <w:multiLevelType w:val="singleLevel"/>
    <w:tmpl w:val="6C0BEA8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0C"/>
    <w:rsid w:val="0007444F"/>
    <w:rsid w:val="00431858"/>
    <w:rsid w:val="00540327"/>
    <w:rsid w:val="0071730C"/>
    <w:rsid w:val="00A45407"/>
    <w:rsid w:val="00B26AFF"/>
    <w:rsid w:val="00D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30BAE"/>
  <w15:chartTrackingRefBased/>
  <w15:docId w15:val="{4E434D05-904D-4402-9512-5A8C653C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4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85%A5%E6%B5%B7&amp;ie=utf-8&amp;src=internal_wenda_recommend_textn" TargetMode="External"/><Relationship Id="rId13" Type="http://schemas.openxmlformats.org/officeDocument/2006/relationships/hyperlink" Target="https://m.lvyougl.com/guangxi/354124.html" TargetMode="External"/><Relationship Id="rId18" Type="http://schemas.openxmlformats.org/officeDocument/2006/relationships/hyperlink" Target="http://www.so.com/s?q=%E7%88%B1%E5%B8%83%E7%80%91%E5%B8%83&amp;ie=utf-8&amp;src=internal_wenda_recommend_text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.com/s?q=%E9%9D%96%E8%A5%BF&amp;ie=utf-8&amp;src=internal_wenda_recommend_textn" TargetMode="External"/><Relationship Id="rId7" Type="http://schemas.openxmlformats.org/officeDocument/2006/relationships/hyperlink" Target="https://baike.so.com/doc/2787440-2942117.html" TargetMode="External"/><Relationship Id="rId12" Type="http://schemas.openxmlformats.org/officeDocument/2006/relationships/hyperlink" Target="https://m.lvyougl.com/guangxi/372996.html" TargetMode="External"/><Relationship Id="rId17" Type="http://schemas.openxmlformats.org/officeDocument/2006/relationships/hyperlink" Target="http://www.so.com/s?q=%E5%BE%B7%E5%A4%A9%E7%80%91%E5%B8%83&amp;ie=utf-8&amp;src=internal_wenda_recommend_text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o.com/s?q=%E5%A4%A7%E6%96%B0%E5%8E%BF&amp;ie=utf-8&amp;src=internal_wenda_recommend_textn" TargetMode="External"/><Relationship Id="rId20" Type="http://schemas.openxmlformats.org/officeDocument/2006/relationships/hyperlink" Target="http://www.so.com/s?q=%E5%8D%97%E4%B8%B9%E5%8E%BF&amp;ie=utf-8&amp;src=internal_wenda_recommend_text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lvyougl.com/guangxi/376261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lvyougl.com/guangxi/35411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.lvyougl.com/guangxi/377073.html" TargetMode="External"/><Relationship Id="rId19" Type="http://schemas.openxmlformats.org/officeDocument/2006/relationships/hyperlink" Target="http://www.so.com/s?q=%E8%8A%B1%E5%9D%AA&amp;ie=utf-8&amp;src=internal_wenda_recommend_tex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lvyougl.com/guangxi/385140.html" TargetMode="External"/><Relationship Id="rId14" Type="http://schemas.openxmlformats.org/officeDocument/2006/relationships/hyperlink" Target="https://m.lvyougl.com/guangxi/354251.html" TargetMode="External"/><Relationship Id="rId22" Type="http://schemas.openxmlformats.org/officeDocument/2006/relationships/hyperlink" Target="http://www.so.com/s?q=%E4%B8%89%E5%8F%A0%E5%B2%AD%E7%80%91%E5%B8%83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黄玉冰</dc:creator>
  <cp:keywords/>
  <dc:description/>
  <cp:lastModifiedBy>黄玉冰</cp:lastModifiedBy>
  <cp:revision>5</cp:revision>
  <dcterms:created xsi:type="dcterms:W3CDTF">2022-07-05T02:30:00Z</dcterms:created>
  <dcterms:modified xsi:type="dcterms:W3CDTF">2022-07-05T03:00:00Z</dcterms:modified>
</cp:coreProperties>
</file>